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7D" w:rsidRPr="00D25C37" w:rsidRDefault="0095794B" w:rsidP="00D25C37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Школа успешных родителей</w:t>
      </w:r>
      <w:r w:rsidR="00835CA9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это особая форма родительского клуба, где происходит взаимный обмен знаниями по проблемам развития и воспитания детей между родителями и педагогами. Создается своего рода единое образовательное пространство.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6D0A" w:rsidRDefault="0095794B" w:rsidP="00D25C37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 Школа успешных родителей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отличается от той школы, которая получила свое рождение в 2015 году</w:t>
      </w:r>
      <w:r w:rsidR="000C6D0A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C6D0A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Изначально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она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существовала в виде </w:t>
      </w:r>
      <w:r w:rsidR="000C6D0A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психологического 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лектория</w:t>
      </w:r>
      <w:r w:rsidR="001E0DA9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E0DA9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ель</w:t>
      </w:r>
      <w:r w:rsidR="001E0DA9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которого </w:t>
      </w:r>
      <w:r w:rsidR="00D81900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был</w:t>
      </w:r>
      <w:r w:rsidR="000C6D0A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1E0DA9" w:rsidRPr="00FE4F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познакомить</w:t>
      </w:r>
      <w:r w:rsidR="001E0D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родителей с возрастными особенностями детей, различиями в воспитании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обучении</w:t>
      </w:r>
      <w:r w:rsidR="001E0D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мальчиков и девочек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т.д. </w:t>
      </w:r>
      <w:r w:rsidR="00D81900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есть, в большей степени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происходила ликвидация «пробелов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родителей в обл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асти психологических знаний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35CA9" w:rsidRPr="00D25C37" w:rsidRDefault="0036570C" w:rsidP="00D25C37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="009579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</w:t>
      </w:r>
      <w:r w:rsidR="006F0A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лет существования школы, произошли значительные изменения, что связано с запросами родителей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педагогов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потребностями времени и общества. </w:t>
      </w:r>
      <w:r w:rsidR="00D25C37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="008C2C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деятельность</w:t>
      </w:r>
      <w:r w:rsidR="009579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школы успешных родителей</w:t>
      </w:r>
      <w:r w:rsidR="000C6D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реализуется в различных направлениях</w:t>
      </w:r>
      <w:r w:rsidR="00835CA9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835CA9" w:rsidRPr="0095794B" w:rsidRDefault="00DF11A9" w:rsidP="00D25C37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1. </w:t>
      </w:r>
      <w:r w:rsidR="00434DA5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Индивидуальные консультации педагогов, педагога-психолога. </w:t>
      </w:r>
      <w:r w:rsidR="00434DA5" w:rsidRPr="009579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Девиз любой консультации: «Мы вместе против пр</w:t>
      </w:r>
      <w:r w:rsidR="008C2CD0" w:rsidRPr="009579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облемы, но не против друг друга». </w:t>
      </w:r>
    </w:p>
    <w:p w:rsidR="001D72CA" w:rsidRPr="00D25C37" w:rsidRDefault="00DF11A9" w:rsidP="00DF11A9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2. </w:t>
      </w:r>
      <w:r w:rsidR="001D72CA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Диагностика детей, обучающ</w:t>
      </w:r>
      <w:r w:rsidR="00D25C37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ихся </w:t>
      </w:r>
      <w:proofErr w:type="gramStart"/>
      <w:r w:rsidR="00D25C37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  разных</w:t>
      </w:r>
      <w:proofErr w:type="gramEnd"/>
      <w:r w:rsidR="00D25C37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коллективах </w:t>
      </w:r>
      <w:proofErr w:type="spellStart"/>
      <w:r w:rsidR="00D25C37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ДДиЮ</w:t>
      </w:r>
      <w:proofErr w:type="spellEnd"/>
      <w:r w:rsidR="00D25C37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="00D25C37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которая</w:t>
      </w:r>
      <w:r w:rsidR="001D72CA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25C37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проводится педагогом-психологом по запросу педагогов дополнительного образования, а иногда и родителей.</w:t>
      </w:r>
      <w:r w:rsidR="001D72CA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37498" w:rsidRPr="00D25C37" w:rsidRDefault="00DF11A9" w:rsidP="00D25C37">
      <w:pPr>
        <w:pStyle w:val="a3"/>
        <w:shd w:val="clear" w:color="auto" w:fill="FFFFFF"/>
        <w:spacing w:before="0" w:beforeAutospacing="0" w:after="0" w:afterAutospacing="0" w:line="360" w:lineRule="auto"/>
        <w:ind w:left="-425" w:firstLine="567"/>
        <w:jc w:val="both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 xml:space="preserve">3. </w:t>
      </w:r>
      <w:r w:rsidR="00434DA5" w:rsidRPr="00D25C37">
        <w:rPr>
          <w:bCs/>
          <w:i/>
          <w:color w:val="000000"/>
          <w:sz w:val="28"/>
          <w:szCs w:val="28"/>
          <w:shd w:val="clear" w:color="auto" w:fill="FFFFFF"/>
        </w:rPr>
        <w:t>Гостиные для родителей с кулинарными мастер-классами</w:t>
      </w:r>
      <w:r w:rsidR="00637498" w:rsidRPr="00D25C37">
        <w:rPr>
          <w:bCs/>
          <w:i/>
          <w:color w:val="000000"/>
          <w:sz w:val="28"/>
          <w:szCs w:val="28"/>
          <w:shd w:val="clear" w:color="auto" w:fill="FFFFFF"/>
        </w:rPr>
        <w:t>.</w:t>
      </w:r>
      <w:r w:rsidR="00637498" w:rsidRPr="00D25C37">
        <w:rPr>
          <w:color w:val="000000"/>
          <w:sz w:val="28"/>
          <w:szCs w:val="28"/>
        </w:rPr>
        <w:t xml:space="preserve"> Их популярность вполне объяснима: здесь родители в тёплой и дружественной атмосфере не только получают знания о психологических особенностях детей разного возраста и практиче</w:t>
      </w:r>
      <w:r w:rsidR="00CE174E">
        <w:rPr>
          <w:color w:val="000000"/>
          <w:sz w:val="28"/>
          <w:szCs w:val="28"/>
        </w:rPr>
        <w:t>ские навыки действий в разнообразных</w:t>
      </w:r>
      <w:r w:rsidR="00637498" w:rsidRPr="00D25C37">
        <w:rPr>
          <w:color w:val="000000"/>
          <w:sz w:val="28"/>
          <w:szCs w:val="28"/>
        </w:rPr>
        <w:t xml:space="preserve"> «сложных» ситуациях, но и принимают участие во вкусных мастер-классах от педагогов детского учебного кафе «Пчёлка».</w:t>
      </w:r>
    </w:p>
    <w:p w:rsidR="00D03559" w:rsidRDefault="00DF11A9" w:rsidP="0036570C">
      <w:pPr>
        <w:spacing w:after="0" w:line="360" w:lineRule="auto"/>
        <w:ind w:left="-425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4. </w:t>
      </w:r>
      <w:r w:rsidR="009A71C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</w:t>
      </w:r>
      <w:r w:rsidR="00637498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сихологически</w:t>
      </w:r>
      <w:r w:rsidR="009A71C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й</w:t>
      </w:r>
      <w:r w:rsid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34DA5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тренинг</w:t>
      </w:r>
      <w:r w:rsidR="009A71C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состоящий из цикла групповых занятий</w:t>
      </w:r>
      <w:r w:rsidR="00CE174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который проводится педагогом-психологом</w:t>
      </w:r>
      <w:r w:rsidR="00637498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. </w:t>
      </w:r>
      <w:r w:rsidR="00CE174E" w:rsidRPr="00CE17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</w:t>
      </w:r>
      <w:r w:rsidR="00CE174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6E5C92" w:rsidRPr="00D25C37">
        <w:rPr>
          <w:rFonts w:ascii="Times New Roman" w:hAnsi="Times New Roman" w:cs="Times New Roman"/>
          <w:sz w:val="28"/>
          <w:szCs w:val="28"/>
        </w:rPr>
        <w:t>групповые занятия, которые помогают посмотреть на отношения со своими детьми под иным «психологическим» углом, получить возможность отработать техники э</w:t>
      </w:r>
      <w:r w:rsidR="0000713F">
        <w:rPr>
          <w:rFonts w:ascii="Times New Roman" w:hAnsi="Times New Roman" w:cs="Times New Roman"/>
          <w:sz w:val="28"/>
          <w:szCs w:val="28"/>
        </w:rPr>
        <w:t>ффективной коммуникации</w:t>
      </w:r>
      <w:r w:rsidR="006E5C92" w:rsidRPr="00D25C37">
        <w:rPr>
          <w:rFonts w:ascii="Times New Roman" w:hAnsi="Times New Roman" w:cs="Times New Roman"/>
          <w:sz w:val="28"/>
          <w:szCs w:val="28"/>
        </w:rPr>
        <w:t xml:space="preserve">, увидеть себя глазами детей и получить </w:t>
      </w:r>
      <w:r w:rsidR="006E5C92" w:rsidRPr="00D25C37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подтверждение того, что они самые замечательные, заботливые родители. </w:t>
      </w:r>
      <w:r w:rsidR="00705E25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Продолжительность тренинга - 8 занятий по 2 часа.</w:t>
      </w:r>
      <w:r w:rsid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23B24" w:rsidRPr="0000713F" w:rsidRDefault="00D03559" w:rsidP="0000713F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03559">
        <w:rPr>
          <w:rFonts w:ascii="Times New Roman" w:hAnsi="Times New Roman" w:cs="Times New Roman"/>
          <w:sz w:val="28"/>
          <w:szCs w:val="28"/>
        </w:rPr>
        <w:t>пособствовать установлению и развитию отношений партнерства и сотрудничества родителя с ребенком</w:t>
      </w:r>
      <w:r>
        <w:rPr>
          <w:rFonts w:ascii="Times New Roman" w:hAnsi="Times New Roman" w:cs="Times New Roman"/>
          <w:sz w:val="28"/>
          <w:szCs w:val="28"/>
        </w:rPr>
        <w:t xml:space="preserve"> – вот цель нашего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тренинга. В процессе занятий мы помогаем родителям </w:t>
      </w:r>
      <w:r w:rsidRPr="00D03559">
        <w:rPr>
          <w:rFonts w:ascii="Times New Roman" w:hAnsi="Times New Roman" w:cs="Times New Roman"/>
          <w:sz w:val="28"/>
          <w:szCs w:val="28"/>
        </w:rPr>
        <w:t>расширить возможност</w:t>
      </w:r>
      <w:r w:rsidR="0000713F">
        <w:rPr>
          <w:rFonts w:ascii="Times New Roman" w:hAnsi="Times New Roman" w:cs="Times New Roman"/>
          <w:sz w:val="28"/>
          <w:szCs w:val="28"/>
        </w:rPr>
        <w:t>и понимания детей</w:t>
      </w:r>
      <w:r w:rsidR="00D30D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559">
        <w:rPr>
          <w:rFonts w:ascii="Times New Roman" w:hAnsi="Times New Roman" w:cs="Times New Roman"/>
          <w:sz w:val="28"/>
          <w:szCs w:val="28"/>
        </w:rPr>
        <w:t>развить рефлек</w:t>
      </w:r>
      <w:r>
        <w:rPr>
          <w:rFonts w:ascii="Times New Roman" w:hAnsi="Times New Roman" w:cs="Times New Roman"/>
          <w:sz w:val="28"/>
          <w:szCs w:val="28"/>
        </w:rPr>
        <w:t xml:space="preserve">сию взаимоотношений с </w:t>
      </w:r>
      <w:r w:rsidR="0000713F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D30DF2">
        <w:rPr>
          <w:rFonts w:ascii="Times New Roman" w:hAnsi="Times New Roman" w:cs="Times New Roman"/>
          <w:sz w:val="28"/>
          <w:szCs w:val="28"/>
        </w:rPr>
        <w:t>помогаем увидеть разнообразные</w:t>
      </w:r>
      <w:r w:rsidRPr="00D03559">
        <w:rPr>
          <w:rFonts w:ascii="Times New Roman" w:hAnsi="Times New Roman" w:cs="Times New Roman"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 w:rsidR="00D30DF2">
        <w:rPr>
          <w:rFonts w:ascii="Times New Roman" w:hAnsi="Times New Roman" w:cs="Times New Roman"/>
          <w:sz w:val="28"/>
          <w:szCs w:val="28"/>
        </w:rPr>
        <w:t>ия с ребенком и</w:t>
      </w:r>
      <w:r>
        <w:rPr>
          <w:rFonts w:ascii="Times New Roman" w:hAnsi="Times New Roman" w:cs="Times New Roman"/>
          <w:sz w:val="28"/>
          <w:szCs w:val="28"/>
        </w:rPr>
        <w:t xml:space="preserve"> даем техники активизации коммуникации в семье,</w:t>
      </w:r>
      <w:r w:rsidR="00D30DF2">
        <w:rPr>
          <w:rFonts w:ascii="Times New Roman" w:hAnsi="Times New Roman" w:cs="Times New Roman"/>
          <w:sz w:val="28"/>
          <w:szCs w:val="28"/>
        </w:rPr>
        <w:t xml:space="preserve"> и, конечно, не забываем о формах и приемах с</w:t>
      </w:r>
      <w:r w:rsidRPr="00D03559">
        <w:rPr>
          <w:rFonts w:ascii="Times New Roman" w:hAnsi="Times New Roman" w:cs="Times New Roman"/>
          <w:sz w:val="28"/>
          <w:szCs w:val="28"/>
        </w:rPr>
        <w:t>отрудничества</w:t>
      </w:r>
      <w:r w:rsidR="00D30DF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D03559">
        <w:rPr>
          <w:rFonts w:ascii="Times New Roman" w:hAnsi="Times New Roman" w:cs="Times New Roman"/>
          <w:sz w:val="28"/>
          <w:szCs w:val="28"/>
        </w:rPr>
        <w:t xml:space="preserve"> с ребенком.</w:t>
      </w:r>
      <w:r w:rsidR="00D30DF2">
        <w:t xml:space="preserve"> </w:t>
      </w:r>
    </w:p>
    <w:p w:rsidR="00104C44" w:rsidRPr="00D25C37" w:rsidRDefault="0036570C" w:rsidP="00DF11A9">
      <w:pPr>
        <w:tabs>
          <w:tab w:val="left" w:pos="978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ab/>
      </w:r>
      <w:r w:rsidR="00DF11A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5. </w:t>
      </w:r>
      <w:r w:rsidR="00434DA5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Весенние</w:t>
      </w:r>
      <w:r w:rsidR="00A40CCF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и осенние сессии для родителей</w:t>
      </w:r>
      <w:r w:rsidR="00905CE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. </w:t>
      </w:r>
      <w:r w:rsidR="00905CE0" w:rsidRPr="00D25C37">
        <w:rPr>
          <w:rFonts w:ascii="Times New Roman" w:hAnsi="Times New Roman" w:cs="Times New Roman"/>
          <w:sz w:val="28"/>
          <w:szCs w:val="28"/>
        </w:rPr>
        <w:t>Каждая сессия продумывается мет</w:t>
      </w:r>
      <w:r w:rsidR="001B3198" w:rsidRPr="00D25C37">
        <w:rPr>
          <w:rFonts w:ascii="Times New Roman" w:hAnsi="Times New Roman" w:cs="Times New Roman"/>
          <w:sz w:val="28"/>
          <w:szCs w:val="28"/>
        </w:rPr>
        <w:t>о</w:t>
      </w:r>
      <w:r w:rsidR="00905CE0" w:rsidRPr="00D25C37">
        <w:rPr>
          <w:rFonts w:ascii="Times New Roman" w:hAnsi="Times New Roman" w:cs="Times New Roman"/>
          <w:sz w:val="28"/>
          <w:szCs w:val="28"/>
        </w:rPr>
        <w:t xml:space="preserve">дическим советом </w:t>
      </w:r>
      <w:proofErr w:type="spellStart"/>
      <w:r w:rsidR="00905CE0" w:rsidRPr="00D25C37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905CE0" w:rsidRPr="00D25C37">
        <w:rPr>
          <w:rFonts w:ascii="Times New Roman" w:hAnsi="Times New Roman" w:cs="Times New Roman"/>
          <w:sz w:val="28"/>
          <w:szCs w:val="28"/>
        </w:rPr>
        <w:t xml:space="preserve"> и определяется из действительных проблем сегодняшнего родителя.  </w:t>
      </w:r>
      <w:r w:rsidR="001B3198" w:rsidRPr="00D25C37">
        <w:rPr>
          <w:rFonts w:ascii="Times New Roman" w:hAnsi="Times New Roman" w:cs="Times New Roman"/>
          <w:sz w:val="28"/>
          <w:szCs w:val="28"/>
        </w:rPr>
        <w:t>Темы для проведения конференций в рамках сессий</w:t>
      </w:r>
      <w:r w:rsidR="00104C44" w:rsidRPr="00D25C37">
        <w:rPr>
          <w:rFonts w:ascii="Times New Roman" w:hAnsi="Times New Roman" w:cs="Times New Roman"/>
          <w:sz w:val="28"/>
          <w:szCs w:val="28"/>
        </w:rPr>
        <w:t>:</w:t>
      </w:r>
    </w:p>
    <w:p w:rsidR="00434DA5" w:rsidRPr="00D25C37" w:rsidRDefault="001B3198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 xml:space="preserve"> – «Безопасное детство»</w:t>
      </w:r>
      <w:r w:rsidR="00104C44" w:rsidRPr="00D25C37">
        <w:rPr>
          <w:rFonts w:ascii="Times New Roman" w:hAnsi="Times New Roman" w:cs="Times New Roman"/>
          <w:sz w:val="28"/>
          <w:szCs w:val="28"/>
        </w:rPr>
        <w:t xml:space="preserve">, </w:t>
      </w:r>
      <w:r w:rsidRPr="00D25C37">
        <w:rPr>
          <w:rFonts w:ascii="Times New Roman" w:hAnsi="Times New Roman" w:cs="Times New Roman"/>
          <w:sz w:val="28"/>
          <w:szCs w:val="28"/>
        </w:rPr>
        <w:t xml:space="preserve">где в интересной нескучной форме </w:t>
      </w:r>
      <w:r w:rsidR="00754664" w:rsidRPr="00D25C37">
        <w:rPr>
          <w:rFonts w:ascii="Times New Roman" w:hAnsi="Times New Roman" w:cs="Times New Roman"/>
          <w:i/>
          <w:sz w:val="28"/>
          <w:szCs w:val="28"/>
          <w:lang w:val="en-US"/>
        </w:rPr>
        <w:t>Workshop</w:t>
      </w:r>
      <w:r w:rsidRPr="00D25C37">
        <w:rPr>
          <w:rFonts w:ascii="Times New Roman" w:hAnsi="Times New Roman" w:cs="Times New Roman"/>
          <w:sz w:val="28"/>
          <w:szCs w:val="28"/>
        </w:rPr>
        <w:t xml:space="preserve"> родители приняли практическое участие  в обсуждении тем безопасности в интернете, на дорогах и в автомобиле, профилактике </w:t>
      </w:r>
      <w:proofErr w:type="spellStart"/>
      <w:r w:rsidRPr="00D25C37"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 w:rsidRPr="00D25C37">
        <w:rPr>
          <w:rFonts w:ascii="Times New Roman" w:hAnsi="Times New Roman" w:cs="Times New Roman"/>
          <w:sz w:val="28"/>
          <w:szCs w:val="28"/>
        </w:rPr>
        <w:t xml:space="preserve"> поведения и безопасности в домашних условиях.</w:t>
      </w:r>
    </w:p>
    <w:p w:rsidR="00104C44" w:rsidRPr="00D25C37" w:rsidRDefault="00104C44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 xml:space="preserve">- «Сертификаты персонифицированного финансирования: возможности и условия перехода» в настоящее время актуальная тема для любой семьи, в которой есть дети. Система персонифицированного финансирования дополнительно образования коснётся абсолютно каждого родителя. На конференции специалисты </w:t>
      </w:r>
      <w:proofErr w:type="spellStart"/>
      <w:r w:rsidRPr="00D25C37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8B2284" w:rsidRPr="00D25C37">
        <w:rPr>
          <w:rFonts w:ascii="Times New Roman" w:hAnsi="Times New Roman" w:cs="Times New Roman"/>
          <w:sz w:val="28"/>
          <w:szCs w:val="28"/>
        </w:rPr>
        <w:t xml:space="preserve"> и Регионального модельного центра Дворца молодежи</w:t>
      </w:r>
      <w:r w:rsidRPr="00D25C37">
        <w:rPr>
          <w:rFonts w:ascii="Times New Roman" w:hAnsi="Times New Roman" w:cs="Times New Roman"/>
          <w:sz w:val="28"/>
          <w:szCs w:val="28"/>
        </w:rPr>
        <w:t> помогли разобраться в сложной системе зачисления детей, расска</w:t>
      </w:r>
      <w:r w:rsidR="008B2284" w:rsidRPr="00D25C37">
        <w:rPr>
          <w:rFonts w:ascii="Times New Roman" w:hAnsi="Times New Roman" w:cs="Times New Roman"/>
          <w:sz w:val="28"/>
          <w:szCs w:val="28"/>
        </w:rPr>
        <w:t xml:space="preserve">зали </w:t>
      </w:r>
      <w:r w:rsidRPr="00D25C37">
        <w:rPr>
          <w:rFonts w:ascii="Times New Roman" w:hAnsi="Times New Roman" w:cs="Times New Roman"/>
          <w:sz w:val="28"/>
          <w:szCs w:val="28"/>
        </w:rPr>
        <w:t>о сер</w:t>
      </w:r>
      <w:r w:rsidR="008B2284" w:rsidRPr="00D25C37">
        <w:rPr>
          <w:rFonts w:ascii="Times New Roman" w:hAnsi="Times New Roman" w:cs="Times New Roman"/>
          <w:sz w:val="28"/>
          <w:szCs w:val="28"/>
        </w:rPr>
        <w:t>тификате и как им пользоваться, отвечали на интересующие вопросы.</w:t>
      </w:r>
    </w:p>
    <w:p w:rsidR="00C6188B" w:rsidRPr="00D25C37" w:rsidRDefault="008B2284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 xml:space="preserve">- «Семейная формула успеха», на которой специалисты </w:t>
      </w:r>
      <w:proofErr w:type="spellStart"/>
      <w:r w:rsidRPr="00D25C37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Pr="00D25C37">
        <w:rPr>
          <w:rFonts w:ascii="Times New Roman" w:hAnsi="Times New Roman" w:cs="Times New Roman"/>
          <w:sz w:val="28"/>
          <w:szCs w:val="28"/>
        </w:rPr>
        <w:t xml:space="preserve"> вместе с родителями обсудили важные вопросы: составляющие успешности ребенка, способы конструктивного взаимодействия родителей с детьми, значимость дополнительного образования в развитии успешности ребенка.</w:t>
      </w:r>
    </w:p>
    <w:p w:rsidR="008B2284" w:rsidRDefault="00C6188B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>-</w:t>
      </w:r>
      <w:r w:rsidR="00904CD4">
        <w:rPr>
          <w:rFonts w:ascii="Times New Roman" w:hAnsi="Times New Roman" w:cs="Times New Roman"/>
          <w:sz w:val="28"/>
          <w:szCs w:val="28"/>
        </w:rPr>
        <w:t xml:space="preserve"> </w:t>
      </w:r>
      <w:r w:rsidR="008B2284" w:rsidRPr="00D25C37">
        <w:rPr>
          <w:rFonts w:ascii="Times New Roman" w:hAnsi="Times New Roman" w:cs="Times New Roman"/>
          <w:sz w:val="28"/>
          <w:szCs w:val="28"/>
        </w:rPr>
        <w:t>«Роль дополнительного образования в профессиональном самоопределении личности»</w:t>
      </w:r>
      <w:r w:rsidRPr="00D25C37">
        <w:rPr>
          <w:rFonts w:ascii="Times New Roman" w:hAnsi="Times New Roman" w:cs="Times New Roman"/>
          <w:sz w:val="28"/>
          <w:szCs w:val="28"/>
        </w:rPr>
        <w:t>,</w:t>
      </w:r>
      <w:r w:rsidR="008B2284" w:rsidRPr="00D25C37">
        <w:rPr>
          <w:rFonts w:ascii="Times New Roman" w:hAnsi="Times New Roman" w:cs="Times New Roman"/>
          <w:sz w:val="28"/>
          <w:szCs w:val="28"/>
        </w:rPr>
        <w:t xml:space="preserve"> на которой было поднято очень много важных </w:t>
      </w:r>
      <w:r w:rsidR="008B2284" w:rsidRPr="00D25C37">
        <w:rPr>
          <w:rFonts w:ascii="Times New Roman" w:hAnsi="Times New Roman" w:cs="Times New Roman"/>
          <w:sz w:val="28"/>
          <w:szCs w:val="28"/>
        </w:rPr>
        <w:lastRenderedPageBreak/>
        <w:t>вопросов, связанных с профессиональным будущим ребёнка.</w:t>
      </w:r>
      <w:r w:rsidR="0036570C">
        <w:rPr>
          <w:rFonts w:ascii="Times New Roman" w:hAnsi="Times New Roman" w:cs="Times New Roman"/>
          <w:sz w:val="28"/>
          <w:szCs w:val="28"/>
        </w:rPr>
        <w:t xml:space="preserve"> </w:t>
      </w:r>
      <w:r w:rsidR="008B2284" w:rsidRPr="00D25C37">
        <w:rPr>
          <w:rFonts w:ascii="Times New Roman" w:hAnsi="Times New Roman" w:cs="Times New Roman"/>
          <w:sz w:val="28"/>
          <w:szCs w:val="28"/>
        </w:rPr>
        <w:t xml:space="preserve">Детские интересы очень многое могут рассказать о способностях человека, его характере и психотипе, определяющем сферу его «врожденного профессионализма», его одаренность, то есть те способности, в которых он изначально, с рождения намного превосходит окружающих. И они есть у каждого человека! Если профессия выбирается с учетом сильных сторон, человек достигает в ней небывалых высот и результатов. Если же профессия не соответствует психотипу и лежит вне сферы врожденного профессионализма, он обречен всю жизнь «отбывать» на работе, не достигая на ней ничего выдающегося. </w:t>
      </w:r>
    </w:p>
    <w:p w:rsidR="003110B7" w:rsidRDefault="008A388B" w:rsidP="003110B7">
      <w:pPr>
        <w:pStyle w:val="a9"/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«Здоровый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>?!» -</w:t>
      </w:r>
      <w:r w:rsidR="00904CD4" w:rsidRPr="00904CD4">
        <w:rPr>
          <w:sz w:val="28"/>
          <w:szCs w:val="28"/>
        </w:rPr>
        <w:t xml:space="preserve"> </w:t>
      </w:r>
      <w:r w:rsidR="00904CD4" w:rsidRPr="00904CD4">
        <w:rPr>
          <w:rFonts w:ascii="Times New Roman" w:hAnsi="Times New Roman" w:cs="Times New Roman"/>
          <w:sz w:val="28"/>
          <w:szCs w:val="28"/>
        </w:rPr>
        <w:t>конференция,</w:t>
      </w:r>
      <w:r w:rsidR="00904CD4">
        <w:rPr>
          <w:sz w:val="28"/>
          <w:szCs w:val="28"/>
        </w:rPr>
        <w:t xml:space="preserve"> </w:t>
      </w:r>
      <w:r w:rsidR="00904CD4" w:rsidRPr="00904CD4">
        <w:rPr>
          <w:rFonts w:ascii="Times New Roman" w:hAnsi="Times New Roman" w:cs="Times New Roman"/>
          <w:sz w:val="28"/>
          <w:szCs w:val="28"/>
        </w:rPr>
        <w:t>проведенная в онлайн форме</w:t>
      </w:r>
      <w:r w:rsidR="00904CD4">
        <w:rPr>
          <w:rFonts w:ascii="Times New Roman" w:hAnsi="Times New Roman" w:cs="Times New Roman"/>
          <w:sz w:val="28"/>
          <w:szCs w:val="28"/>
        </w:rPr>
        <w:t>, на которой совместно с врачом и психологами обсуждалась</w:t>
      </w:r>
      <w:r w:rsidR="00904CD4">
        <w:rPr>
          <w:sz w:val="28"/>
          <w:szCs w:val="28"/>
        </w:rPr>
        <w:t xml:space="preserve"> </w:t>
      </w:r>
      <w:r w:rsidR="00904CD4">
        <w:rPr>
          <w:rFonts w:ascii="Times New Roman" w:hAnsi="Times New Roman" w:cs="Times New Roman"/>
          <w:sz w:val="28"/>
          <w:szCs w:val="28"/>
        </w:rPr>
        <w:t>проблема организации дистанционного обучения в семье.</w:t>
      </w:r>
    </w:p>
    <w:p w:rsidR="00884939" w:rsidRPr="00583736" w:rsidRDefault="008A388B" w:rsidP="003110B7">
      <w:pPr>
        <w:pStyle w:val="a9"/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736">
        <w:rPr>
          <w:rFonts w:ascii="Times New Roman" w:hAnsi="Times New Roman" w:cs="Times New Roman"/>
          <w:sz w:val="28"/>
          <w:szCs w:val="28"/>
        </w:rPr>
        <w:t xml:space="preserve">- «Игра – дело серьезное» - </w:t>
      </w:r>
      <w:r w:rsidR="002F3C00" w:rsidRPr="00583736">
        <w:rPr>
          <w:rFonts w:ascii="Times New Roman" w:hAnsi="Times New Roman" w:cs="Times New Roman"/>
          <w:sz w:val="28"/>
          <w:szCs w:val="28"/>
        </w:rPr>
        <w:t>вместе с родителями обсудили</w:t>
      </w:r>
      <w:r w:rsidR="0041704D" w:rsidRPr="00583736">
        <w:rPr>
          <w:rFonts w:ascii="Times New Roman" w:hAnsi="Times New Roman" w:cs="Times New Roman"/>
          <w:sz w:val="28"/>
          <w:szCs w:val="28"/>
        </w:rPr>
        <w:t xml:space="preserve"> вопросы о значимости, месте игры в жизни современного ребенка, о роли совм</w:t>
      </w:r>
      <w:r w:rsidR="00B50ACC" w:rsidRPr="00583736">
        <w:rPr>
          <w:rFonts w:ascii="Times New Roman" w:hAnsi="Times New Roman" w:cs="Times New Roman"/>
          <w:sz w:val="28"/>
          <w:szCs w:val="28"/>
        </w:rPr>
        <w:t>естных детско-родительских игр</w:t>
      </w:r>
      <w:r w:rsidR="002F3C00" w:rsidRPr="00583736">
        <w:rPr>
          <w:rFonts w:ascii="Times New Roman" w:hAnsi="Times New Roman" w:cs="Times New Roman"/>
          <w:sz w:val="28"/>
          <w:szCs w:val="28"/>
        </w:rPr>
        <w:t xml:space="preserve">, а также поиграли </w:t>
      </w:r>
      <w:r w:rsidR="003110B7" w:rsidRPr="00583736">
        <w:rPr>
          <w:rFonts w:ascii="Times New Roman" w:hAnsi="Times New Roman" w:cs="Times New Roman"/>
          <w:sz w:val="28"/>
          <w:szCs w:val="28"/>
        </w:rPr>
        <w:t xml:space="preserve">в </w:t>
      </w:r>
      <w:r w:rsidR="003110B7" w:rsidRPr="00583736">
        <w:rPr>
          <w:rFonts w:ascii="Times New Roman" w:hAnsi="Times New Roman"/>
          <w:sz w:val="28"/>
          <w:szCs w:val="28"/>
        </w:rPr>
        <w:t>подвижные, интеллектуальные, настольные, дидактические игры, развивающие игры для малышей,</w:t>
      </w:r>
      <w:r w:rsidR="00583736">
        <w:rPr>
          <w:rFonts w:ascii="Times New Roman" w:hAnsi="Times New Roman"/>
          <w:sz w:val="28"/>
          <w:szCs w:val="28"/>
        </w:rPr>
        <w:t xml:space="preserve"> а также</w:t>
      </w:r>
      <w:r w:rsidR="003110B7" w:rsidRPr="00583736">
        <w:rPr>
          <w:rFonts w:ascii="Times New Roman" w:hAnsi="Times New Roman"/>
          <w:sz w:val="28"/>
          <w:szCs w:val="28"/>
        </w:rPr>
        <w:t xml:space="preserve"> и научились делать игры из подручных средств</w:t>
      </w:r>
      <w:r w:rsidR="003110B7" w:rsidRPr="00583736">
        <w:rPr>
          <w:rFonts w:ascii="Times New Roman" w:hAnsi="Times New Roman" w:cs="Times New Roman"/>
          <w:sz w:val="28"/>
          <w:szCs w:val="28"/>
        </w:rPr>
        <w:t>.</w:t>
      </w:r>
    </w:p>
    <w:p w:rsidR="00B50ACC" w:rsidRPr="00884939" w:rsidRDefault="00B50ACC" w:rsidP="003110B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10B7">
        <w:rPr>
          <w:rFonts w:ascii="Times New Roman" w:hAnsi="Times New Roman" w:cs="Times New Roman"/>
          <w:sz w:val="28"/>
          <w:szCs w:val="28"/>
        </w:rPr>
        <w:t>- «Про это…»</w:t>
      </w:r>
      <w:r w:rsidR="00904CD4" w:rsidRPr="003110B7">
        <w:rPr>
          <w:rFonts w:ascii="Times New Roman" w:hAnsi="Times New Roman" w:cs="Times New Roman"/>
          <w:sz w:val="28"/>
          <w:szCs w:val="28"/>
        </w:rPr>
        <w:t xml:space="preserve"> - вопросы полового воспитания – очень деликатная</w:t>
      </w:r>
      <w:r w:rsidR="00904CD4">
        <w:rPr>
          <w:rFonts w:ascii="Times New Roman" w:hAnsi="Times New Roman" w:cs="Times New Roman"/>
          <w:sz w:val="28"/>
          <w:szCs w:val="28"/>
        </w:rPr>
        <w:t xml:space="preserve"> и</w:t>
      </w:r>
      <w:r w:rsidR="00884939">
        <w:rPr>
          <w:rFonts w:ascii="Times New Roman" w:hAnsi="Times New Roman" w:cs="Times New Roman"/>
          <w:sz w:val="28"/>
          <w:szCs w:val="28"/>
        </w:rPr>
        <w:t xml:space="preserve"> </w:t>
      </w:r>
      <w:r w:rsidR="00904CD4">
        <w:rPr>
          <w:rFonts w:ascii="Times New Roman" w:hAnsi="Times New Roman" w:cs="Times New Roman"/>
          <w:sz w:val="28"/>
          <w:szCs w:val="28"/>
        </w:rPr>
        <w:t>сложная тема</w:t>
      </w:r>
      <w:r w:rsidR="00884939">
        <w:rPr>
          <w:rFonts w:ascii="Times New Roman" w:hAnsi="Times New Roman" w:cs="Times New Roman"/>
          <w:sz w:val="28"/>
          <w:szCs w:val="28"/>
        </w:rPr>
        <w:t>, которая</w:t>
      </w:r>
      <w:r w:rsidR="00904CD4">
        <w:rPr>
          <w:rFonts w:ascii="Times New Roman" w:hAnsi="Times New Roman" w:cs="Times New Roman"/>
          <w:sz w:val="28"/>
          <w:szCs w:val="28"/>
        </w:rPr>
        <w:t xml:space="preserve"> </w:t>
      </w:r>
      <w:r w:rsidR="00884939">
        <w:rPr>
          <w:rFonts w:ascii="Times New Roman" w:hAnsi="Times New Roman" w:cs="Times New Roman"/>
          <w:sz w:val="28"/>
          <w:szCs w:val="28"/>
        </w:rPr>
        <w:t>н</w:t>
      </w:r>
      <w:r w:rsidR="00904CD4">
        <w:rPr>
          <w:rFonts w:ascii="Times New Roman" w:hAnsi="Times New Roman" w:cs="Times New Roman"/>
          <w:sz w:val="28"/>
          <w:szCs w:val="28"/>
        </w:rPr>
        <w:t>а конф</w:t>
      </w:r>
      <w:r w:rsidR="00884939">
        <w:rPr>
          <w:rFonts w:ascii="Times New Roman" w:hAnsi="Times New Roman" w:cs="Times New Roman"/>
          <w:sz w:val="28"/>
          <w:szCs w:val="28"/>
        </w:rPr>
        <w:t>еренции</w:t>
      </w:r>
      <w:r w:rsidR="00904CD4">
        <w:rPr>
          <w:rFonts w:ascii="Times New Roman" w:hAnsi="Times New Roman" w:cs="Times New Roman"/>
          <w:sz w:val="28"/>
          <w:szCs w:val="28"/>
        </w:rPr>
        <w:t xml:space="preserve"> обсуждалась с с</w:t>
      </w:r>
      <w:r w:rsidR="00904CD4" w:rsidRPr="00075B64">
        <w:rPr>
          <w:rFonts w:ascii="Times New Roman" w:hAnsi="Times New Roman" w:cs="Times New Roman"/>
          <w:sz w:val="28"/>
          <w:szCs w:val="28"/>
        </w:rPr>
        <w:t>ексолог</w:t>
      </w:r>
      <w:r w:rsidR="00904CD4">
        <w:rPr>
          <w:rFonts w:ascii="Times New Roman" w:hAnsi="Times New Roman" w:cs="Times New Roman"/>
          <w:sz w:val="28"/>
          <w:szCs w:val="28"/>
        </w:rPr>
        <w:t xml:space="preserve">ом, </w:t>
      </w:r>
      <w:r w:rsidR="00884939">
        <w:rPr>
          <w:rFonts w:ascii="Times New Roman" w:hAnsi="Times New Roman" w:cs="Times New Roman"/>
          <w:sz w:val="28"/>
          <w:szCs w:val="28"/>
        </w:rPr>
        <w:t>рассказавшим</w:t>
      </w:r>
      <w:r w:rsidR="00904CD4">
        <w:rPr>
          <w:rFonts w:ascii="Times New Roman" w:hAnsi="Times New Roman" w:cs="Times New Roman"/>
          <w:sz w:val="28"/>
          <w:szCs w:val="28"/>
        </w:rPr>
        <w:t xml:space="preserve"> об этапах полового созревания, как доступно и понятно говорить с ребенком на эту деликатную тему,  как влияет на взрослую жизнь неправильное половое воспитание. Тема встречи вызвала большой интерес и эмоциональный отклик у родителей, которые задавали много вопросов спикеру. </w:t>
      </w:r>
    </w:p>
    <w:p w:rsidR="008A388B" w:rsidRPr="00D25C37" w:rsidRDefault="008A388B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очереди следующая сессия «</w:t>
      </w:r>
      <w:r w:rsidR="00B50ACC">
        <w:rPr>
          <w:rFonts w:ascii="Times New Roman" w:hAnsi="Times New Roman" w:cs="Times New Roman"/>
          <w:sz w:val="28"/>
          <w:szCs w:val="28"/>
        </w:rPr>
        <w:t>Каждый Я – вместе Мы» об особенностях взаимоотношений между детьми, секретах гармоничных отношений между братьями и сестрами.</w:t>
      </w:r>
    </w:p>
    <w:p w:rsidR="00C6188B" w:rsidRPr="00D25C37" w:rsidRDefault="00C6188B" w:rsidP="00D25C37">
      <w:pPr>
        <w:tabs>
          <w:tab w:val="left" w:pos="978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>Все сессии проводятся в интерактивной форме, что помогает лучше погрузиться в проблему, активизирует внимание родителей к данн</w:t>
      </w:r>
      <w:r w:rsidR="00754664" w:rsidRPr="00D25C37">
        <w:rPr>
          <w:rFonts w:ascii="Times New Roman" w:hAnsi="Times New Roman" w:cs="Times New Roman"/>
          <w:sz w:val="28"/>
          <w:szCs w:val="28"/>
        </w:rPr>
        <w:t>ы</w:t>
      </w:r>
      <w:r w:rsidRPr="00D25C37">
        <w:rPr>
          <w:rFonts w:ascii="Times New Roman" w:hAnsi="Times New Roman" w:cs="Times New Roman"/>
          <w:sz w:val="28"/>
          <w:szCs w:val="28"/>
        </w:rPr>
        <w:t xml:space="preserve">м вопросам. С родителями проводятся интересные игровые тренинги и упражнения. </w:t>
      </w:r>
      <w:r w:rsidRPr="00D25C37">
        <w:rPr>
          <w:rFonts w:ascii="Times New Roman" w:hAnsi="Times New Roman" w:cs="Times New Roman"/>
          <w:sz w:val="28"/>
          <w:szCs w:val="28"/>
        </w:rPr>
        <w:lastRenderedPageBreak/>
        <w:t>Участников каждой сессии ожидают приятные сюрпризы и розыгрыш</w:t>
      </w:r>
      <w:r w:rsidR="00884939">
        <w:rPr>
          <w:rFonts w:ascii="Times New Roman" w:hAnsi="Times New Roman" w:cs="Times New Roman"/>
          <w:sz w:val="28"/>
          <w:szCs w:val="28"/>
        </w:rPr>
        <w:t>и</w:t>
      </w:r>
      <w:r w:rsidRPr="00D25C37">
        <w:rPr>
          <w:rFonts w:ascii="Times New Roman" w:hAnsi="Times New Roman" w:cs="Times New Roman"/>
          <w:sz w:val="28"/>
          <w:szCs w:val="28"/>
        </w:rPr>
        <w:t xml:space="preserve"> от партнёров!</w:t>
      </w:r>
    </w:p>
    <w:p w:rsidR="00DF11A9" w:rsidRDefault="00DF11A9" w:rsidP="00DF11A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6. </w:t>
      </w:r>
      <w:r w:rsidR="00A40CCF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Дни открытых дверей</w:t>
      </w:r>
      <w:r w:rsidR="00905CE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="00754664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</w:t>
      </w:r>
      <w:r w:rsidR="00905CE0" w:rsidRPr="00D25C3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ткрытые занятия.</w:t>
      </w:r>
      <w:r w:rsidR="0088493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A40CCF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Это не только средство удовлетворения интереса к тому, как живут дети в </w:t>
      </w:r>
      <w:proofErr w:type="spellStart"/>
      <w:r w:rsidR="00A40CCF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ДДиЮ</w:t>
      </w:r>
      <w:proofErr w:type="spellEnd"/>
      <w:r w:rsidR="00A40CCF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Это способ познакомить родителей с содержанием, методами и приемами воспитания и обучения, условиями детской деятельности. Иногда </w:t>
      </w:r>
      <w:r w:rsidR="001B3198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посещение открытого учебного занятия</w:t>
      </w:r>
      <w:r w:rsidR="00A40CCF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помогает преодолеть негативное или предвзятое отношение родителей к ребенку, его способностям, увидеть его в другом, ранее не известном свете</w:t>
      </w:r>
      <w:r w:rsidR="00C6188B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 также к виду деятельности и даже к педагогу</w:t>
      </w:r>
      <w:r w:rsidR="00A40CCF" w:rsidRPr="00D25C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D827BE" w:rsidRPr="00D25C37" w:rsidRDefault="003337AB" w:rsidP="0049717F">
      <w:pPr>
        <w:tabs>
          <w:tab w:val="left" w:pos="978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</w:pPr>
      <w:r w:rsidRPr="00D25C37">
        <w:rPr>
          <w:rFonts w:ascii="Times New Roman" w:hAnsi="Times New Roman" w:cs="Times New Roman"/>
          <w:sz w:val="28"/>
          <w:szCs w:val="28"/>
        </w:rPr>
        <w:t xml:space="preserve">В </w:t>
      </w:r>
      <w:r w:rsidR="00535DBE" w:rsidRPr="00D25C37">
        <w:rPr>
          <w:rFonts w:ascii="Times New Roman" w:hAnsi="Times New Roman" w:cs="Times New Roman"/>
          <w:sz w:val="28"/>
          <w:szCs w:val="28"/>
        </w:rPr>
        <w:t>результате системной совместной работы</w:t>
      </w:r>
      <w:r w:rsidRPr="00D25C37">
        <w:rPr>
          <w:rFonts w:ascii="Times New Roman" w:hAnsi="Times New Roman" w:cs="Times New Roman"/>
          <w:sz w:val="28"/>
          <w:szCs w:val="28"/>
        </w:rPr>
        <w:t xml:space="preserve"> с педагогами Дома детства и юношества</w:t>
      </w:r>
      <w:r w:rsidR="00535DBE" w:rsidRPr="00D25C37">
        <w:rPr>
          <w:rFonts w:ascii="Times New Roman" w:hAnsi="Times New Roman" w:cs="Times New Roman"/>
          <w:sz w:val="28"/>
          <w:szCs w:val="28"/>
        </w:rPr>
        <w:t xml:space="preserve"> родители наших обучающихся становятся успешными. Они получают навыки наиболее </w:t>
      </w:r>
      <w:r w:rsidR="00D863F3" w:rsidRPr="00D25C37">
        <w:rPr>
          <w:rFonts w:ascii="Times New Roman" w:hAnsi="Times New Roman" w:cs="Times New Roman"/>
          <w:sz w:val="28"/>
          <w:szCs w:val="28"/>
        </w:rPr>
        <w:t>эффективных</w:t>
      </w:r>
      <w:r w:rsidR="00535DBE" w:rsidRPr="00D25C37">
        <w:rPr>
          <w:rFonts w:ascii="Times New Roman" w:hAnsi="Times New Roman" w:cs="Times New Roman"/>
          <w:sz w:val="28"/>
          <w:szCs w:val="28"/>
        </w:rPr>
        <w:t xml:space="preserve"> способов контакта с ребенком</w:t>
      </w:r>
      <w:r w:rsidR="00D863F3" w:rsidRPr="00D25C37">
        <w:rPr>
          <w:rFonts w:ascii="Times New Roman" w:hAnsi="Times New Roman" w:cs="Times New Roman"/>
          <w:sz w:val="28"/>
          <w:szCs w:val="28"/>
        </w:rPr>
        <w:t>. Развивают</w:t>
      </w:r>
      <w:r w:rsidR="00535DBE" w:rsidRPr="00D25C37">
        <w:rPr>
          <w:rFonts w:ascii="Times New Roman" w:hAnsi="Times New Roman" w:cs="Times New Roman"/>
          <w:sz w:val="28"/>
          <w:szCs w:val="28"/>
        </w:rPr>
        <w:t xml:space="preserve"> способность увидеть свои слабые родительские стороны и изменить их, помочь своему ребенку в преодолении страхов, тревоги, агрессивности, узнать, какие воспитательные меры необходимы для освоения ребенком семейных правил и ценностей, а также, множество интересных и познавательных игр, упражнений для повышения родительской компетентности и кругозора. </w:t>
      </w:r>
    </w:p>
    <w:p w:rsidR="000B29FF" w:rsidRPr="00D25C37" w:rsidRDefault="00733738" w:rsidP="00D25C37">
      <w:pPr>
        <w:tabs>
          <w:tab w:val="left" w:pos="9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C37">
        <w:rPr>
          <w:rFonts w:ascii="Times New Roman" w:hAnsi="Times New Roman" w:cs="Times New Roman"/>
          <w:sz w:val="28"/>
          <w:szCs w:val="28"/>
        </w:rPr>
        <w:tab/>
      </w:r>
    </w:p>
    <w:sectPr w:rsidR="000B29FF" w:rsidRPr="00D25C37" w:rsidSect="003E05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9BF" w:rsidRDefault="009A49BF" w:rsidP="001B3198">
      <w:pPr>
        <w:spacing w:after="0" w:line="240" w:lineRule="auto"/>
      </w:pPr>
      <w:r>
        <w:separator/>
      </w:r>
    </w:p>
  </w:endnote>
  <w:endnote w:type="continuationSeparator" w:id="0">
    <w:p w:rsidR="009A49BF" w:rsidRDefault="009A49BF" w:rsidP="001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2250446"/>
      <w:docPartObj>
        <w:docPartGallery w:val="Page Numbers (Bottom of Page)"/>
        <w:docPartUnique/>
      </w:docPartObj>
    </w:sdtPr>
    <w:sdtEndPr/>
    <w:sdtContent>
      <w:p w:rsidR="000C4C50" w:rsidRDefault="00A63E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7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C4C50" w:rsidRDefault="000C4C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9BF" w:rsidRDefault="009A49BF" w:rsidP="001B3198">
      <w:pPr>
        <w:spacing w:after="0" w:line="240" w:lineRule="auto"/>
      </w:pPr>
      <w:r>
        <w:separator/>
      </w:r>
    </w:p>
  </w:footnote>
  <w:footnote w:type="continuationSeparator" w:id="0">
    <w:p w:rsidR="009A49BF" w:rsidRDefault="009A49BF" w:rsidP="001B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17A"/>
    <w:multiLevelType w:val="hybridMultilevel"/>
    <w:tmpl w:val="314C87BA"/>
    <w:lvl w:ilvl="0" w:tplc="50F087C4">
      <w:start w:val="1"/>
      <w:numFmt w:val="bullet"/>
      <w:lvlText w:val="и"/>
      <w:lvlJc w:val="left"/>
    </w:lvl>
    <w:lvl w:ilvl="1" w:tplc="E288217C">
      <w:numFmt w:val="decimal"/>
      <w:lvlText w:val=""/>
      <w:lvlJc w:val="left"/>
    </w:lvl>
    <w:lvl w:ilvl="2" w:tplc="FE582EB8">
      <w:numFmt w:val="decimal"/>
      <w:lvlText w:val=""/>
      <w:lvlJc w:val="left"/>
    </w:lvl>
    <w:lvl w:ilvl="3" w:tplc="C762939A">
      <w:numFmt w:val="decimal"/>
      <w:lvlText w:val=""/>
      <w:lvlJc w:val="left"/>
    </w:lvl>
    <w:lvl w:ilvl="4" w:tplc="FAA64508">
      <w:numFmt w:val="decimal"/>
      <w:lvlText w:val=""/>
      <w:lvlJc w:val="left"/>
    </w:lvl>
    <w:lvl w:ilvl="5" w:tplc="ADF6594C">
      <w:numFmt w:val="decimal"/>
      <w:lvlText w:val=""/>
      <w:lvlJc w:val="left"/>
    </w:lvl>
    <w:lvl w:ilvl="6" w:tplc="2BC44774">
      <w:numFmt w:val="decimal"/>
      <w:lvlText w:val=""/>
      <w:lvlJc w:val="left"/>
    </w:lvl>
    <w:lvl w:ilvl="7" w:tplc="9EFA4AE4">
      <w:numFmt w:val="decimal"/>
      <w:lvlText w:val=""/>
      <w:lvlJc w:val="left"/>
    </w:lvl>
    <w:lvl w:ilvl="8" w:tplc="6120673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3D"/>
    <w:rsid w:val="00003D26"/>
    <w:rsid w:val="0000713F"/>
    <w:rsid w:val="000B29FF"/>
    <w:rsid w:val="000C4C50"/>
    <w:rsid w:val="000C6D0A"/>
    <w:rsid w:val="000C717D"/>
    <w:rsid w:val="00104C44"/>
    <w:rsid w:val="00153B3D"/>
    <w:rsid w:val="001B3198"/>
    <w:rsid w:val="001C2CD3"/>
    <w:rsid w:val="001D72CA"/>
    <w:rsid w:val="001E0DA9"/>
    <w:rsid w:val="002A3662"/>
    <w:rsid w:val="002A3C1A"/>
    <w:rsid w:val="002C0E46"/>
    <w:rsid w:val="002F3C00"/>
    <w:rsid w:val="003110B7"/>
    <w:rsid w:val="003337AB"/>
    <w:rsid w:val="00357155"/>
    <w:rsid w:val="00364C1E"/>
    <w:rsid w:val="0036570C"/>
    <w:rsid w:val="003E059F"/>
    <w:rsid w:val="0041704D"/>
    <w:rsid w:val="00434DA5"/>
    <w:rsid w:val="00453D35"/>
    <w:rsid w:val="004951B6"/>
    <w:rsid w:val="0049717F"/>
    <w:rsid w:val="004C1C9F"/>
    <w:rsid w:val="004C2ED0"/>
    <w:rsid w:val="004D10FC"/>
    <w:rsid w:val="00523B24"/>
    <w:rsid w:val="00535DBE"/>
    <w:rsid w:val="00583736"/>
    <w:rsid w:val="00583E68"/>
    <w:rsid w:val="00637154"/>
    <w:rsid w:val="00637498"/>
    <w:rsid w:val="006937A9"/>
    <w:rsid w:val="00697397"/>
    <w:rsid w:val="006B6E6F"/>
    <w:rsid w:val="006E5C92"/>
    <w:rsid w:val="006F0AF2"/>
    <w:rsid w:val="00705E25"/>
    <w:rsid w:val="00720200"/>
    <w:rsid w:val="00733738"/>
    <w:rsid w:val="00754664"/>
    <w:rsid w:val="007D12F1"/>
    <w:rsid w:val="007E5835"/>
    <w:rsid w:val="008330FC"/>
    <w:rsid w:val="00835A3D"/>
    <w:rsid w:val="00835CA9"/>
    <w:rsid w:val="0085179A"/>
    <w:rsid w:val="00852458"/>
    <w:rsid w:val="00884299"/>
    <w:rsid w:val="00884939"/>
    <w:rsid w:val="008A388B"/>
    <w:rsid w:val="008B2284"/>
    <w:rsid w:val="008C2CD0"/>
    <w:rsid w:val="00904CD4"/>
    <w:rsid w:val="00905CE0"/>
    <w:rsid w:val="0095794B"/>
    <w:rsid w:val="009A49BF"/>
    <w:rsid w:val="009A71C0"/>
    <w:rsid w:val="009C38EC"/>
    <w:rsid w:val="00A40CCF"/>
    <w:rsid w:val="00A63E13"/>
    <w:rsid w:val="00B44955"/>
    <w:rsid w:val="00B50ACC"/>
    <w:rsid w:val="00B857C9"/>
    <w:rsid w:val="00C058BF"/>
    <w:rsid w:val="00C12D94"/>
    <w:rsid w:val="00C6188B"/>
    <w:rsid w:val="00C70B17"/>
    <w:rsid w:val="00CE174E"/>
    <w:rsid w:val="00D03559"/>
    <w:rsid w:val="00D25AB1"/>
    <w:rsid w:val="00D25C37"/>
    <w:rsid w:val="00D30DF2"/>
    <w:rsid w:val="00D81900"/>
    <w:rsid w:val="00D827BE"/>
    <w:rsid w:val="00D863F3"/>
    <w:rsid w:val="00DF11A9"/>
    <w:rsid w:val="00E3408C"/>
    <w:rsid w:val="00E91D72"/>
    <w:rsid w:val="00ED073E"/>
    <w:rsid w:val="00ED5423"/>
    <w:rsid w:val="00FA72FE"/>
    <w:rsid w:val="00FE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5993B-D7A0-4E17-BB7A-AA67E68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C1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198"/>
  </w:style>
  <w:style w:type="paragraph" w:styleId="a7">
    <w:name w:val="footer"/>
    <w:basedOn w:val="a"/>
    <w:link w:val="a8"/>
    <w:uiPriority w:val="99"/>
    <w:unhideWhenUsed/>
    <w:rsid w:val="001B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198"/>
  </w:style>
  <w:style w:type="paragraph" w:styleId="a9">
    <w:name w:val="List Paragraph"/>
    <w:basedOn w:val="a"/>
    <w:uiPriority w:val="34"/>
    <w:qFormat/>
    <w:rsid w:val="00904CD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7518-5AA2-4C23-B3D4-BAD1A737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41</cp:revision>
  <dcterms:created xsi:type="dcterms:W3CDTF">2020-03-10T08:49:00Z</dcterms:created>
  <dcterms:modified xsi:type="dcterms:W3CDTF">2025-01-27T15:17:00Z</dcterms:modified>
</cp:coreProperties>
</file>